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AFA" w:rsidRPr="002A3AFA" w:rsidRDefault="002A3AFA" w:rsidP="002A3A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3AFA">
        <w:rPr>
          <w:rFonts w:ascii="Times New Roman" w:hAnsi="Times New Roman" w:cs="Times New Roman"/>
          <w:sz w:val="24"/>
          <w:szCs w:val="24"/>
        </w:rPr>
        <w:t>ПОСТАНОВЛЕНИЕ МИНИСТЕРСТВА ОБРАЗОВАНИЯ РЕСПУБЛИКИ БЕЛАРУСЬ 20 сентября 2022 г. № 329</w:t>
      </w:r>
    </w:p>
    <w:p w:rsidR="002A3AFA" w:rsidRPr="002A3AFA" w:rsidRDefault="002A3AFA" w:rsidP="002A3A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AFA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</w:t>
      </w:r>
      <w:proofErr w:type="gramStart"/>
      <w:r w:rsidRPr="002A3AFA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2A3AFA">
        <w:rPr>
          <w:rFonts w:ascii="Times New Roman" w:hAnsi="Times New Roman" w:cs="Times New Roman"/>
          <w:b/>
          <w:sz w:val="28"/>
          <w:szCs w:val="28"/>
        </w:rPr>
        <w:t xml:space="preserve"> студенческом </w:t>
      </w:r>
    </w:p>
    <w:p w:rsidR="002A3AFA" w:rsidRPr="002A3AFA" w:rsidRDefault="002A3AFA" w:rsidP="002A3A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AFA">
        <w:rPr>
          <w:rFonts w:ascii="Times New Roman" w:hAnsi="Times New Roman" w:cs="Times New Roman"/>
          <w:b/>
          <w:sz w:val="28"/>
          <w:szCs w:val="28"/>
        </w:rPr>
        <w:t xml:space="preserve">(ученическом) </w:t>
      </w:r>
      <w:proofErr w:type="gramStart"/>
      <w:r w:rsidRPr="002A3AFA">
        <w:rPr>
          <w:rFonts w:ascii="Times New Roman" w:hAnsi="Times New Roman" w:cs="Times New Roman"/>
          <w:b/>
          <w:sz w:val="28"/>
          <w:szCs w:val="28"/>
        </w:rPr>
        <w:t>совете</w:t>
      </w:r>
      <w:proofErr w:type="gramEnd"/>
      <w:r w:rsidRPr="002A3AFA">
        <w:rPr>
          <w:rFonts w:ascii="Times New Roman" w:hAnsi="Times New Roman" w:cs="Times New Roman"/>
          <w:b/>
          <w:sz w:val="28"/>
          <w:szCs w:val="28"/>
        </w:rPr>
        <w:t xml:space="preserve"> учреждения образования </w:t>
      </w:r>
    </w:p>
    <w:p w:rsidR="002A3AFA" w:rsidRDefault="002A3AFA" w:rsidP="002A3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AFA" w:rsidRDefault="002A3AFA" w:rsidP="002A3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AFA">
        <w:rPr>
          <w:rFonts w:ascii="Times New Roman" w:hAnsi="Times New Roman" w:cs="Times New Roman"/>
          <w:sz w:val="28"/>
          <w:szCs w:val="28"/>
        </w:rPr>
        <w:t xml:space="preserve">На основании пункта 6 статьи 24 Кодекса Республики Беларусь об образовании Министерство образования Республики Беларусь ПОСТАНОВЛЯЕТ: </w:t>
      </w:r>
    </w:p>
    <w:p w:rsidR="002A3AFA" w:rsidRDefault="002A3AFA" w:rsidP="002A3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AFA">
        <w:rPr>
          <w:rFonts w:ascii="Times New Roman" w:hAnsi="Times New Roman" w:cs="Times New Roman"/>
          <w:sz w:val="28"/>
          <w:szCs w:val="28"/>
        </w:rPr>
        <w:t xml:space="preserve">1. Утвердить Положение о студенческом (ученическом) совете учреждения образования (прилагается). </w:t>
      </w:r>
    </w:p>
    <w:p w:rsidR="002A3AFA" w:rsidRDefault="002A3AFA" w:rsidP="002A3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AFA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после его официального опубликования. </w:t>
      </w:r>
    </w:p>
    <w:p w:rsidR="002A3AFA" w:rsidRPr="002A3AFA" w:rsidRDefault="002A3AFA" w:rsidP="002A3A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AFA">
        <w:rPr>
          <w:rFonts w:ascii="Times New Roman" w:hAnsi="Times New Roman" w:cs="Times New Roman"/>
          <w:b/>
          <w:sz w:val="28"/>
          <w:szCs w:val="28"/>
        </w:rPr>
        <w:t xml:space="preserve">Министр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A3AFA">
        <w:rPr>
          <w:rFonts w:ascii="Times New Roman" w:hAnsi="Times New Roman" w:cs="Times New Roman"/>
          <w:b/>
          <w:sz w:val="28"/>
          <w:szCs w:val="28"/>
        </w:rPr>
        <w:t xml:space="preserve">А.И.Иванец </w:t>
      </w:r>
    </w:p>
    <w:p w:rsidR="002A3AFA" w:rsidRDefault="002A3AFA" w:rsidP="002A3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AFA" w:rsidRDefault="002A3AFA" w:rsidP="002A3AFA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A3AFA">
        <w:rPr>
          <w:rFonts w:ascii="Times New Roman" w:hAnsi="Times New Roman" w:cs="Times New Roman"/>
          <w:sz w:val="28"/>
          <w:szCs w:val="28"/>
        </w:rPr>
        <w:t>УТВЕРЖДЕНО</w:t>
      </w:r>
    </w:p>
    <w:p w:rsidR="002A3AFA" w:rsidRDefault="002A3AFA" w:rsidP="002A3AFA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A3AFA" w:rsidRDefault="002A3AFA" w:rsidP="002A3AFA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A3AF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A3AFA" w:rsidRDefault="002A3AFA" w:rsidP="002A3AFA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A3AFA">
        <w:rPr>
          <w:rFonts w:ascii="Times New Roman" w:hAnsi="Times New Roman" w:cs="Times New Roman"/>
          <w:sz w:val="28"/>
          <w:szCs w:val="28"/>
        </w:rPr>
        <w:t>Министерства образования</w:t>
      </w:r>
    </w:p>
    <w:p w:rsidR="002A3AFA" w:rsidRDefault="002A3AFA" w:rsidP="002A3AFA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A3AFA">
        <w:rPr>
          <w:rFonts w:ascii="Times New Roman" w:hAnsi="Times New Roman" w:cs="Times New Roman"/>
          <w:sz w:val="28"/>
          <w:szCs w:val="28"/>
        </w:rPr>
        <w:t>Республики Беларусь</w:t>
      </w:r>
    </w:p>
    <w:p w:rsidR="002A3AFA" w:rsidRDefault="002A3AFA" w:rsidP="002A3AFA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A3AFA">
        <w:rPr>
          <w:rFonts w:ascii="Times New Roman" w:hAnsi="Times New Roman" w:cs="Times New Roman"/>
          <w:sz w:val="28"/>
          <w:szCs w:val="28"/>
        </w:rPr>
        <w:t>20.09.2022 № 329</w:t>
      </w:r>
    </w:p>
    <w:p w:rsidR="002A3AFA" w:rsidRDefault="002A3AFA" w:rsidP="002A3A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AFA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2A3AFA" w:rsidRPr="002A3AFA" w:rsidRDefault="002A3AFA" w:rsidP="002A3A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AFA">
        <w:rPr>
          <w:rFonts w:ascii="Times New Roman" w:hAnsi="Times New Roman" w:cs="Times New Roman"/>
          <w:b/>
          <w:sz w:val="28"/>
          <w:szCs w:val="28"/>
        </w:rPr>
        <w:t>о студенческом (ученическом) совете учреждения образования</w:t>
      </w:r>
      <w:r w:rsidRPr="002A3A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AFA" w:rsidRDefault="002A3AFA" w:rsidP="002A3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AFA" w:rsidRPr="002A3AFA" w:rsidRDefault="002A3AFA" w:rsidP="002A3A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AFA">
        <w:rPr>
          <w:rFonts w:ascii="Times New Roman" w:hAnsi="Times New Roman" w:cs="Times New Roman"/>
          <w:b/>
          <w:sz w:val="28"/>
          <w:szCs w:val="28"/>
        </w:rPr>
        <w:t>ГЛАВА 1</w:t>
      </w:r>
    </w:p>
    <w:p w:rsidR="002A3AFA" w:rsidRPr="002A3AFA" w:rsidRDefault="002A3AFA" w:rsidP="002A3A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AF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A3AFA" w:rsidRDefault="002A3AFA" w:rsidP="002A3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AFA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компетенцию, состав и организацию деятельности студенческого (ученического) совета учреждения образования (далее – совет). </w:t>
      </w:r>
    </w:p>
    <w:p w:rsidR="002A3AFA" w:rsidRDefault="002A3AFA" w:rsidP="002A3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AFA">
        <w:rPr>
          <w:rFonts w:ascii="Times New Roman" w:hAnsi="Times New Roman" w:cs="Times New Roman"/>
          <w:sz w:val="28"/>
          <w:szCs w:val="28"/>
        </w:rPr>
        <w:t xml:space="preserve">2. Совет является органом самоуправления учреждения образования. </w:t>
      </w:r>
    </w:p>
    <w:p w:rsidR="002A3AFA" w:rsidRDefault="002A3AFA" w:rsidP="002A3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AFA">
        <w:rPr>
          <w:rFonts w:ascii="Times New Roman" w:hAnsi="Times New Roman" w:cs="Times New Roman"/>
          <w:sz w:val="28"/>
          <w:szCs w:val="28"/>
        </w:rPr>
        <w:t xml:space="preserve">3. Каждый обучающийся имеет право избирать и быть избранным в совет в соответствии с настоящим Положением. </w:t>
      </w:r>
    </w:p>
    <w:p w:rsidR="002A3AFA" w:rsidRDefault="002A3AFA" w:rsidP="002A3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AFA">
        <w:rPr>
          <w:rFonts w:ascii="Times New Roman" w:hAnsi="Times New Roman" w:cs="Times New Roman"/>
          <w:sz w:val="28"/>
          <w:szCs w:val="28"/>
        </w:rPr>
        <w:t xml:space="preserve">Обучающиеся, имеющие дисциплинарное взыскание или находящиеся в академическом отпуске, не имеют права быть избранными в совет. </w:t>
      </w:r>
    </w:p>
    <w:p w:rsidR="002A3AFA" w:rsidRDefault="002A3AFA" w:rsidP="002A3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AFA">
        <w:rPr>
          <w:rFonts w:ascii="Times New Roman" w:hAnsi="Times New Roman" w:cs="Times New Roman"/>
          <w:sz w:val="28"/>
          <w:szCs w:val="28"/>
        </w:rPr>
        <w:t xml:space="preserve">4. Совет создается в целях реализации прав обучающихся на участие в решении важнейших вопросов во всех сферах жизнедеятельности учреждения образования, формирования ответственной гражданской позиции, развития общественной активности, поддержки и реализации социально значимых инициатив. </w:t>
      </w:r>
    </w:p>
    <w:p w:rsidR="002A3AFA" w:rsidRDefault="002A3AFA" w:rsidP="002A3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AFA">
        <w:rPr>
          <w:rFonts w:ascii="Times New Roman" w:hAnsi="Times New Roman" w:cs="Times New Roman"/>
          <w:sz w:val="28"/>
          <w:szCs w:val="28"/>
        </w:rPr>
        <w:t xml:space="preserve">5. Совет осуществляет свою деятельность в соответствии с Кодексом Республики Беларусь об образовании, настоящим Положением, иными актами законодательства и уставом учреждения образования. </w:t>
      </w:r>
    </w:p>
    <w:p w:rsidR="002A3AFA" w:rsidRDefault="002A3AFA" w:rsidP="002A3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AFA">
        <w:rPr>
          <w:rFonts w:ascii="Times New Roman" w:hAnsi="Times New Roman" w:cs="Times New Roman"/>
          <w:sz w:val="28"/>
          <w:szCs w:val="28"/>
        </w:rPr>
        <w:t xml:space="preserve">6. Деятельность совета основывается на принципах законности, гласности, добровольности, равноправия и выборности. </w:t>
      </w:r>
    </w:p>
    <w:p w:rsidR="002A3AFA" w:rsidRDefault="002A3AFA" w:rsidP="002A3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AFA">
        <w:rPr>
          <w:rFonts w:ascii="Times New Roman" w:hAnsi="Times New Roman" w:cs="Times New Roman"/>
          <w:sz w:val="28"/>
          <w:szCs w:val="28"/>
        </w:rPr>
        <w:t xml:space="preserve">7. Совет взаимодействует с руководителем учреждения образования и другими органами самоуправления учреждения образования по вопросам </w:t>
      </w:r>
      <w:r w:rsidRPr="002A3AFA">
        <w:rPr>
          <w:rFonts w:ascii="Times New Roman" w:hAnsi="Times New Roman" w:cs="Times New Roman"/>
          <w:sz w:val="28"/>
          <w:szCs w:val="28"/>
        </w:rPr>
        <w:lastRenderedPageBreak/>
        <w:t xml:space="preserve">функционирования и развития учреждения образования. Представитель совета может участвовать в работе других органов самоуправления. </w:t>
      </w:r>
    </w:p>
    <w:p w:rsidR="002A3AFA" w:rsidRDefault="002A3AFA" w:rsidP="002A3AF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A3AFA" w:rsidRPr="002A3AFA" w:rsidRDefault="002A3AFA" w:rsidP="002A3AF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AFA">
        <w:rPr>
          <w:rFonts w:ascii="Times New Roman" w:hAnsi="Times New Roman" w:cs="Times New Roman"/>
          <w:b/>
          <w:sz w:val="28"/>
          <w:szCs w:val="28"/>
        </w:rPr>
        <w:t>ГЛАВА 2</w:t>
      </w:r>
    </w:p>
    <w:p w:rsidR="002A3AFA" w:rsidRPr="002A3AFA" w:rsidRDefault="002A3AFA" w:rsidP="002A3AF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AFA">
        <w:rPr>
          <w:rFonts w:ascii="Times New Roman" w:hAnsi="Times New Roman" w:cs="Times New Roman"/>
          <w:b/>
          <w:sz w:val="28"/>
          <w:szCs w:val="28"/>
        </w:rPr>
        <w:t>КОМПЕТЕНЦИЯ И СОСТАВ СОВЕТА</w:t>
      </w:r>
    </w:p>
    <w:p w:rsidR="002A3AFA" w:rsidRDefault="002A3AFA" w:rsidP="002A3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AFA">
        <w:rPr>
          <w:rFonts w:ascii="Times New Roman" w:hAnsi="Times New Roman" w:cs="Times New Roman"/>
          <w:sz w:val="28"/>
          <w:szCs w:val="28"/>
        </w:rPr>
        <w:t xml:space="preserve">8. К компетенции совета относится: </w:t>
      </w:r>
    </w:p>
    <w:p w:rsidR="002A3AFA" w:rsidRDefault="002A3AFA" w:rsidP="002A3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AFA">
        <w:rPr>
          <w:rFonts w:ascii="Times New Roman" w:hAnsi="Times New Roman" w:cs="Times New Roman"/>
          <w:sz w:val="28"/>
          <w:szCs w:val="28"/>
        </w:rPr>
        <w:t xml:space="preserve">8.1. совершенствование деятельности органов самоуправления обучающихся в учреждениях образования; </w:t>
      </w:r>
    </w:p>
    <w:p w:rsidR="002A3AFA" w:rsidRDefault="002A3AFA" w:rsidP="002A3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AFA">
        <w:rPr>
          <w:rFonts w:ascii="Times New Roman" w:hAnsi="Times New Roman" w:cs="Times New Roman"/>
          <w:sz w:val="28"/>
          <w:szCs w:val="28"/>
        </w:rPr>
        <w:t xml:space="preserve">8.2. участие в разработке и реализации мероприятий по повышению качества образовательного процесса, повышении гражданской и социальной активности обучающихся; </w:t>
      </w:r>
    </w:p>
    <w:p w:rsidR="002A3AFA" w:rsidRDefault="002A3AFA" w:rsidP="002A3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AFA">
        <w:rPr>
          <w:rFonts w:ascii="Times New Roman" w:hAnsi="Times New Roman" w:cs="Times New Roman"/>
          <w:sz w:val="28"/>
          <w:szCs w:val="28"/>
        </w:rPr>
        <w:t xml:space="preserve">8.3. обеспечение возможности защиты законных прав и интересов обучающихся во всех сферах жизнедеятельности; </w:t>
      </w:r>
    </w:p>
    <w:p w:rsidR="002A3AFA" w:rsidRDefault="002A3AFA" w:rsidP="002A3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AFA">
        <w:rPr>
          <w:rFonts w:ascii="Times New Roman" w:hAnsi="Times New Roman" w:cs="Times New Roman"/>
          <w:sz w:val="28"/>
          <w:szCs w:val="28"/>
        </w:rPr>
        <w:t xml:space="preserve">8.4. формирование гражданских и патриотических качеств личности обучающихся, их активной гражданской позиции; </w:t>
      </w:r>
    </w:p>
    <w:p w:rsidR="002A3AFA" w:rsidRDefault="002A3AFA" w:rsidP="002A3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3AFA">
        <w:rPr>
          <w:rFonts w:ascii="Times New Roman" w:hAnsi="Times New Roman" w:cs="Times New Roman"/>
          <w:sz w:val="28"/>
          <w:szCs w:val="28"/>
        </w:rPr>
        <w:t xml:space="preserve">8.5. организация участия обучающихся в общественно-политических мероприятиях, проводимых в Республике Беларусь; </w:t>
      </w:r>
      <w:proofErr w:type="gramEnd"/>
    </w:p>
    <w:p w:rsidR="002A3AFA" w:rsidRDefault="002A3AFA" w:rsidP="002A3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AFA">
        <w:rPr>
          <w:rFonts w:ascii="Times New Roman" w:hAnsi="Times New Roman" w:cs="Times New Roman"/>
          <w:sz w:val="28"/>
          <w:szCs w:val="28"/>
        </w:rPr>
        <w:t xml:space="preserve">8.6. содействие в организации и проведении образовательных, спортивных, спортивно-массовых, физкультурно-оздоровительных, социально-культурных и иных мероприятий; </w:t>
      </w:r>
    </w:p>
    <w:p w:rsidR="002A3AFA" w:rsidRDefault="002A3AFA" w:rsidP="002A3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AFA">
        <w:rPr>
          <w:rFonts w:ascii="Times New Roman" w:hAnsi="Times New Roman" w:cs="Times New Roman"/>
          <w:sz w:val="28"/>
          <w:szCs w:val="28"/>
        </w:rPr>
        <w:t xml:space="preserve">8.7. содействие в решении образовательных, социально-бытовых и иных вопросов, затрагивающих интересы обучающихся, трудоустройству выпускников учреждений образования; </w:t>
      </w:r>
    </w:p>
    <w:p w:rsidR="002A3AFA" w:rsidRDefault="002A3AFA" w:rsidP="002A3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AFA">
        <w:rPr>
          <w:rFonts w:ascii="Times New Roman" w:hAnsi="Times New Roman" w:cs="Times New Roman"/>
          <w:sz w:val="28"/>
          <w:szCs w:val="28"/>
        </w:rPr>
        <w:t xml:space="preserve">8.8. участие в рассмотрении заявлений и жалоб обучающихся; </w:t>
      </w:r>
    </w:p>
    <w:p w:rsidR="002A3AFA" w:rsidRDefault="002A3AFA" w:rsidP="002A3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AFA">
        <w:rPr>
          <w:rFonts w:ascii="Times New Roman" w:hAnsi="Times New Roman" w:cs="Times New Roman"/>
          <w:sz w:val="28"/>
          <w:szCs w:val="28"/>
        </w:rPr>
        <w:t xml:space="preserve">8.9. содействие в организации поощрения обучающихся за успехи в учебной, общественной, научной и экспериментальной деятельности, участие в образовательных, спортивно-массовых и иных мероприятиях; </w:t>
      </w:r>
    </w:p>
    <w:p w:rsidR="002A3AFA" w:rsidRDefault="002A3AFA" w:rsidP="002A3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AFA">
        <w:rPr>
          <w:rFonts w:ascii="Times New Roman" w:hAnsi="Times New Roman" w:cs="Times New Roman"/>
          <w:sz w:val="28"/>
          <w:szCs w:val="28"/>
        </w:rPr>
        <w:t xml:space="preserve">8.10. содействие в реализации общественно значимых молодежных инициатив; </w:t>
      </w:r>
    </w:p>
    <w:p w:rsidR="002A3AFA" w:rsidRDefault="002A3AFA" w:rsidP="002A3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AFA">
        <w:rPr>
          <w:rFonts w:ascii="Times New Roman" w:hAnsi="Times New Roman" w:cs="Times New Roman"/>
          <w:sz w:val="28"/>
          <w:szCs w:val="28"/>
        </w:rPr>
        <w:t xml:space="preserve">8.11. участие в работе по соблюдению </w:t>
      </w:r>
      <w:proofErr w:type="gramStart"/>
      <w:r w:rsidRPr="002A3AF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A3AFA">
        <w:rPr>
          <w:rFonts w:ascii="Times New Roman" w:hAnsi="Times New Roman" w:cs="Times New Roman"/>
          <w:sz w:val="28"/>
          <w:szCs w:val="28"/>
        </w:rPr>
        <w:t xml:space="preserve"> правил внутреннего распорядка учреждения образования; </w:t>
      </w:r>
    </w:p>
    <w:p w:rsidR="002A3AFA" w:rsidRDefault="002A3AFA" w:rsidP="002A3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AFA">
        <w:rPr>
          <w:rFonts w:ascii="Times New Roman" w:hAnsi="Times New Roman" w:cs="Times New Roman"/>
          <w:sz w:val="28"/>
          <w:szCs w:val="28"/>
        </w:rPr>
        <w:t xml:space="preserve">8.12. рассмотрение иных вопросов, отнесенных к компетенции совета актами законодательства и уставом учреждения образования. </w:t>
      </w:r>
    </w:p>
    <w:p w:rsidR="002A3AFA" w:rsidRDefault="002A3AFA" w:rsidP="002A3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AFA">
        <w:rPr>
          <w:rFonts w:ascii="Times New Roman" w:hAnsi="Times New Roman" w:cs="Times New Roman"/>
          <w:sz w:val="28"/>
          <w:szCs w:val="28"/>
        </w:rPr>
        <w:t xml:space="preserve">9. Совет состоит из председателя совета, заместителя председателя, секретаря и членов совета, которые принимают участие в его работе на общественных началах. </w:t>
      </w:r>
    </w:p>
    <w:p w:rsidR="002A3AFA" w:rsidRDefault="002A3AFA" w:rsidP="002A3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AFA">
        <w:rPr>
          <w:rFonts w:ascii="Times New Roman" w:hAnsi="Times New Roman" w:cs="Times New Roman"/>
          <w:sz w:val="28"/>
          <w:szCs w:val="28"/>
        </w:rPr>
        <w:t xml:space="preserve">10. Состав совета избирается: </w:t>
      </w:r>
    </w:p>
    <w:p w:rsidR="002A3AFA" w:rsidRDefault="002A3AFA" w:rsidP="002A3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AFA">
        <w:rPr>
          <w:rFonts w:ascii="Times New Roman" w:hAnsi="Times New Roman" w:cs="Times New Roman"/>
          <w:sz w:val="28"/>
          <w:szCs w:val="28"/>
        </w:rPr>
        <w:t xml:space="preserve">в учреждениях образования, реализующих образовательные программы общего среднего образования, образовательные программы профессионально-технического образования, образовательные программы среднего специального образования, на общем собрании (конференции) обучающихся дневной формы получения образования открытым голосованием; </w:t>
      </w:r>
    </w:p>
    <w:p w:rsidR="002A3AFA" w:rsidRDefault="002A3AFA" w:rsidP="002A3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3AFA">
        <w:rPr>
          <w:rFonts w:ascii="Times New Roman" w:hAnsi="Times New Roman" w:cs="Times New Roman"/>
          <w:sz w:val="28"/>
          <w:szCs w:val="28"/>
        </w:rPr>
        <w:t xml:space="preserve">в учреждениях образования, реализующих образовательные программы высшего образования, на общем собрании (конференции) обучающихся </w:t>
      </w:r>
      <w:r w:rsidRPr="002A3AFA">
        <w:rPr>
          <w:rFonts w:ascii="Times New Roman" w:hAnsi="Times New Roman" w:cs="Times New Roman"/>
          <w:sz w:val="28"/>
          <w:szCs w:val="28"/>
        </w:rPr>
        <w:lastRenderedPageBreak/>
        <w:t xml:space="preserve">дневной формы получения образования структурных подразделений при присутствии на собрании не менее половины обучающихся соответствующего структурного подразделения путем открытого голосования за обучающегося данного подразделения – кандидата в члены совета. </w:t>
      </w:r>
      <w:proofErr w:type="gramEnd"/>
    </w:p>
    <w:p w:rsidR="002A3AFA" w:rsidRDefault="002A3AFA" w:rsidP="002A3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AFA">
        <w:rPr>
          <w:rFonts w:ascii="Times New Roman" w:hAnsi="Times New Roman" w:cs="Times New Roman"/>
          <w:sz w:val="28"/>
          <w:szCs w:val="28"/>
        </w:rPr>
        <w:t xml:space="preserve">11. В состав совета могут входить руководители общественных объединений учреждений образования (их первичных организаций) с их согласия. </w:t>
      </w:r>
    </w:p>
    <w:p w:rsidR="002A3AFA" w:rsidRDefault="002A3AFA" w:rsidP="002A3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AFA">
        <w:rPr>
          <w:rFonts w:ascii="Times New Roman" w:hAnsi="Times New Roman" w:cs="Times New Roman"/>
          <w:sz w:val="28"/>
          <w:szCs w:val="28"/>
        </w:rPr>
        <w:t xml:space="preserve">12. Общая численность членов совета определяется уставом учреждения образования. </w:t>
      </w:r>
    </w:p>
    <w:p w:rsidR="002A3AFA" w:rsidRDefault="002A3AFA" w:rsidP="002A3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AFA">
        <w:rPr>
          <w:rFonts w:ascii="Times New Roman" w:hAnsi="Times New Roman" w:cs="Times New Roman"/>
          <w:sz w:val="28"/>
          <w:szCs w:val="28"/>
        </w:rPr>
        <w:t xml:space="preserve">13. Персональный и количественный состав совета определяется приказом руководителя учреждения образования. </w:t>
      </w:r>
    </w:p>
    <w:p w:rsidR="002A3AFA" w:rsidRDefault="002A3AFA" w:rsidP="002A3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AFA">
        <w:rPr>
          <w:rFonts w:ascii="Times New Roman" w:hAnsi="Times New Roman" w:cs="Times New Roman"/>
          <w:sz w:val="28"/>
          <w:szCs w:val="28"/>
        </w:rPr>
        <w:t xml:space="preserve">14. Председатель совета, заместитель председателя и секретарь избираются на первом после формирования совета заседании простым большинством голосов присутствующих членов (не менее 2/3 от общего числа). </w:t>
      </w:r>
    </w:p>
    <w:p w:rsidR="002A3AFA" w:rsidRDefault="002A3AFA" w:rsidP="002A3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AFA">
        <w:rPr>
          <w:rFonts w:ascii="Times New Roman" w:hAnsi="Times New Roman" w:cs="Times New Roman"/>
          <w:sz w:val="28"/>
          <w:szCs w:val="28"/>
        </w:rPr>
        <w:t xml:space="preserve">15. Срок полномочий совета определяется уставом учреждения образования и составляет не более двух лет. </w:t>
      </w:r>
    </w:p>
    <w:p w:rsidR="002A3AFA" w:rsidRDefault="002A3AFA" w:rsidP="002A3AF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A3AFA">
        <w:rPr>
          <w:rFonts w:ascii="Times New Roman" w:hAnsi="Times New Roman" w:cs="Times New Roman"/>
          <w:sz w:val="28"/>
          <w:szCs w:val="28"/>
        </w:rPr>
        <w:t xml:space="preserve">16. Регламент работы совета определяется учреждением образования. </w:t>
      </w:r>
    </w:p>
    <w:p w:rsidR="002A3AFA" w:rsidRDefault="002A3AFA" w:rsidP="002A3AF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A3AFA" w:rsidRPr="002A3AFA" w:rsidRDefault="002A3AFA" w:rsidP="002A3AF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AFA">
        <w:rPr>
          <w:rFonts w:ascii="Times New Roman" w:hAnsi="Times New Roman" w:cs="Times New Roman"/>
          <w:b/>
          <w:sz w:val="28"/>
          <w:szCs w:val="28"/>
        </w:rPr>
        <w:t>ГЛАВА 3</w:t>
      </w:r>
    </w:p>
    <w:p w:rsidR="002A3AFA" w:rsidRPr="002A3AFA" w:rsidRDefault="002A3AFA" w:rsidP="002A3AF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AFA">
        <w:rPr>
          <w:rFonts w:ascii="Times New Roman" w:hAnsi="Times New Roman" w:cs="Times New Roman"/>
          <w:b/>
          <w:sz w:val="28"/>
          <w:szCs w:val="28"/>
        </w:rPr>
        <w:t>ОРГАНИЗАЦИЯ ДЕЯТЕЛЬНОСТИ СОВЕТА</w:t>
      </w:r>
    </w:p>
    <w:p w:rsidR="002A3AFA" w:rsidRDefault="002A3AFA" w:rsidP="002A3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AFA">
        <w:rPr>
          <w:rFonts w:ascii="Times New Roman" w:hAnsi="Times New Roman" w:cs="Times New Roman"/>
          <w:sz w:val="28"/>
          <w:szCs w:val="28"/>
        </w:rPr>
        <w:t xml:space="preserve">17. Непосредственное руководство деятельностью совета осуществляет председатель, избираемый открытым голосованием из числа членов совета сроком на один год и не более чем на два срока подряд. </w:t>
      </w:r>
    </w:p>
    <w:p w:rsidR="002A3AFA" w:rsidRDefault="002A3AFA" w:rsidP="002A3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AFA">
        <w:rPr>
          <w:rFonts w:ascii="Times New Roman" w:hAnsi="Times New Roman" w:cs="Times New Roman"/>
          <w:sz w:val="28"/>
          <w:szCs w:val="28"/>
        </w:rPr>
        <w:t xml:space="preserve">18. Председатель совета: </w:t>
      </w:r>
    </w:p>
    <w:p w:rsidR="002A3AFA" w:rsidRDefault="002A3AFA" w:rsidP="002A3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AFA">
        <w:rPr>
          <w:rFonts w:ascii="Times New Roman" w:hAnsi="Times New Roman" w:cs="Times New Roman"/>
          <w:sz w:val="28"/>
          <w:szCs w:val="28"/>
        </w:rPr>
        <w:t xml:space="preserve">организует работу совета; </w:t>
      </w:r>
    </w:p>
    <w:p w:rsidR="002A3AFA" w:rsidRDefault="002A3AFA" w:rsidP="002A3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AFA">
        <w:rPr>
          <w:rFonts w:ascii="Times New Roman" w:hAnsi="Times New Roman" w:cs="Times New Roman"/>
          <w:sz w:val="28"/>
          <w:szCs w:val="28"/>
        </w:rPr>
        <w:t xml:space="preserve">утверждает план и регламент работы совета; </w:t>
      </w:r>
    </w:p>
    <w:p w:rsidR="002A3AFA" w:rsidRDefault="002A3AFA" w:rsidP="002A3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AFA">
        <w:rPr>
          <w:rFonts w:ascii="Times New Roman" w:hAnsi="Times New Roman" w:cs="Times New Roman"/>
          <w:sz w:val="28"/>
          <w:szCs w:val="28"/>
        </w:rPr>
        <w:t xml:space="preserve">утверждает повестку заседания совета; </w:t>
      </w:r>
    </w:p>
    <w:p w:rsidR="002A3AFA" w:rsidRDefault="002A3AFA" w:rsidP="002A3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AFA">
        <w:rPr>
          <w:rFonts w:ascii="Times New Roman" w:hAnsi="Times New Roman" w:cs="Times New Roman"/>
          <w:sz w:val="28"/>
          <w:szCs w:val="28"/>
        </w:rPr>
        <w:t xml:space="preserve">ведет заседания совета; </w:t>
      </w:r>
    </w:p>
    <w:p w:rsidR="002A3AFA" w:rsidRDefault="002A3AFA" w:rsidP="002A3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3AFA">
        <w:rPr>
          <w:rFonts w:ascii="Times New Roman" w:hAnsi="Times New Roman" w:cs="Times New Roman"/>
          <w:sz w:val="28"/>
          <w:szCs w:val="28"/>
        </w:rPr>
        <w:t xml:space="preserve">представляет интересы обучающихся в пределах своей компетенции; </w:t>
      </w:r>
      <w:proofErr w:type="gramEnd"/>
    </w:p>
    <w:p w:rsidR="002A3AFA" w:rsidRDefault="002A3AFA" w:rsidP="002A3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AFA">
        <w:rPr>
          <w:rFonts w:ascii="Times New Roman" w:hAnsi="Times New Roman" w:cs="Times New Roman"/>
          <w:sz w:val="28"/>
          <w:szCs w:val="28"/>
        </w:rPr>
        <w:t xml:space="preserve">ставит на голосование в порядке поступления предложения членов совета; </w:t>
      </w:r>
    </w:p>
    <w:p w:rsidR="002A3AFA" w:rsidRDefault="002A3AFA" w:rsidP="002A3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AFA">
        <w:rPr>
          <w:rFonts w:ascii="Times New Roman" w:hAnsi="Times New Roman" w:cs="Times New Roman"/>
          <w:sz w:val="28"/>
          <w:szCs w:val="28"/>
        </w:rPr>
        <w:t xml:space="preserve">организует голосование и подсчет голосов; </w:t>
      </w:r>
    </w:p>
    <w:p w:rsidR="002A3AFA" w:rsidRDefault="002A3AFA" w:rsidP="002A3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AFA">
        <w:rPr>
          <w:rFonts w:ascii="Times New Roman" w:hAnsi="Times New Roman" w:cs="Times New Roman"/>
          <w:sz w:val="28"/>
          <w:szCs w:val="28"/>
        </w:rPr>
        <w:t xml:space="preserve">контролирует выполнение решений и поручений совета; </w:t>
      </w:r>
    </w:p>
    <w:p w:rsidR="002A3AFA" w:rsidRDefault="002A3AFA" w:rsidP="002A3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AFA">
        <w:rPr>
          <w:rFonts w:ascii="Times New Roman" w:hAnsi="Times New Roman" w:cs="Times New Roman"/>
          <w:sz w:val="28"/>
          <w:szCs w:val="28"/>
        </w:rPr>
        <w:t xml:space="preserve">участвует в работе других органов самоуправления учреждения образования при рассмотрении вопросов, входящих в компетенцию совета; </w:t>
      </w:r>
    </w:p>
    <w:p w:rsidR="002A3AFA" w:rsidRDefault="002A3AFA" w:rsidP="002A3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AFA">
        <w:rPr>
          <w:rFonts w:ascii="Times New Roman" w:hAnsi="Times New Roman" w:cs="Times New Roman"/>
          <w:sz w:val="28"/>
          <w:szCs w:val="28"/>
        </w:rPr>
        <w:t xml:space="preserve">решает иные вопросы организации деятельности совета в соответствии с законодательством и уставом учреждения образования. </w:t>
      </w:r>
    </w:p>
    <w:p w:rsidR="002A3AFA" w:rsidRDefault="002A3AFA" w:rsidP="002A3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AFA">
        <w:rPr>
          <w:rFonts w:ascii="Times New Roman" w:hAnsi="Times New Roman" w:cs="Times New Roman"/>
          <w:sz w:val="28"/>
          <w:szCs w:val="28"/>
        </w:rPr>
        <w:t xml:space="preserve">19. Заместитель председателя совета: </w:t>
      </w:r>
    </w:p>
    <w:p w:rsidR="002A3AFA" w:rsidRDefault="002A3AFA" w:rsidP="002A3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AFA">
        <w:rPr>
          <w:rFonts w:ascii="Times New Roman" w:hAnsi="Times New Roman" w:cs="Times New Roman"/>
          <w:sz w:val="28"/>
          <w:szCs w:val="28"/>
        </w:rPr>
        <w:t xml:space="preserve">выполняет функции председателя совета в случае его отсутствия; </w:t>
      </w:r>
    </w:p>
    <w:p w:rsidR="002A3AFA" w:rsidRDefault="002A3AFA" w:rsidP="002A3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AFA">
        <w:rPr>
          <w:rFonts w:ascii="Times New Roman" w:hAnsi="Times New Roman" w:cs="Times New Roman"/>
          <w:sz w:val="28"/>
          <w:szCs w:val="28"/>
        </w:rPr>
        <w:t xml:space="preserve">обеспечивает подготовку материалов, необходимых для ведения заседания совета. </w:t>
      </w:r>
    </w:p>
    <w:p w:rsidR="002A3AFA" w:rsidRDefault="002A3AFA" w:rsidP="002A3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AFA">
        <w:rPr>
          <w:rFonts w:ascii="Times New Roman" w:hAnsi="Times New Roman" w:cs="Times New Roman"/>
          <w:sz w:val="28"/>
          <w:szCs w:val="28"/>
        </w:rPr>
        <w:lastRenderedPageBreak/>
        <w:t xml:space="preserve">20. Текущую деятельность совета обеспечивает секретарь совета, который избирается из числа членов совета по итогам открытого голосования членов совета на первом заседании совета. </w:t>
      </w:r>
    </w:p>
    <w:p w:rsidR="002A3AFA" w:rsidRDefault="002A3AFA" w:rsidP="002A3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AFA">
        <w:rPr>
          <w:rFonts w:ascii="Times New Roman" w:hAnsi="Times New Roman" w:cs="Times New Roman"/>
          <w:sz w:val="28"/>
          <w:szCs w:val="28"/>
        </w:rPr>
        <w:t xml:space="preserve">21. Секретарь совета: </w:t>
      </w:r>
    </w:p>
    <w:p w:rsidR="002A3AFA" w:rsidRDefault="002A3AFA" w:rsidP="002A3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AFA">
        <w:rPr>
          <w:rFonts w:ascii="Times New Roman" w:hAnsi="Times New Roman" w:cs="Times New Roman"/>
          <w:sz w:val="28"/>
          <w:szCs w:val="28"/>
        </w:rPr>
        <w:t xml:space="preserve">составляет повестку дня заседания совета; </w:t>
      </w:r>
    </w:p>
    <w:p w:rsidR="002A3AFA" w:rsidRDefault="002A3AFA" w:rsidP="002A3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AFA">
        <w:rPr>
          <w:rFonts w:ascii="Times New Roman" w:hAnsi="Times New Roman" w:cs="Times New Roman"/>
          <w:sz w:val="28"/>
          <w:szCs w:val="28"/>
        </w:rPr>
        <w:t xml:space="preserve">уведомляет членов совета о дате, времени, месте проведения и повестке дня заседания совета; </w:t>
      </w:r>
    </w:p>
    <w:p w:rsidR="002A3AFA" w:rsidRDefault="002A3AFA" w:rsidP="002A3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AFA">
        <w:rPr>
          <w:rFonts w:ascii="Times New Roman" w:hAnsi="Times New Roman" w:cs="Times New Roman"/>
          <w:sz w:val="28"/>
          <w:szCs w:val="28"/>
        </w:rPr>
        <w:t xml:space="preserve">готовит материалы, необходимые для ведения заседания совета; </w:t>
      </w:r>
    </w:p>
    <w:p w:rsidR="002A3AFA" w:rsidRDefault="002A3AFA" w:rsidP="002A3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AFA">
        <w:rPr>
          <w:rFonts w:ascii="Times New Roman" w:hAnsi="Times New Roman" w:cs="Times New Roman"/>
          <w:sz w:val="28"/>
          <w:szCs w:val="28"/>
        </w:rPr>
        <w:t xml:space="preserve">оформляет протоколы заседаний и рекомендации совета, ведет делопроизводство; </w:t>
      </w:r>
    </w:p>
    <w:p w:rsidR="002A3AFA" w:rsidRDefault="002A3AFA" w:rsidP="002A3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AFA">
        <w:rPr>
          <w:rFonts w:ascii="Times New Roman" w:hAnsi="Times New Roman" w:cs="Times New Roman"/>
          <w:sz w:val="28"/>
          <w:szCs w:val="28"/>
        </w:rPr>
        <w:t xml:space="preserve">обеспечивает рассылку решений совета и других материалов, необходимых для работы совета; </w:t>
      </w:r>
    </w:p>
    <w:p w:rsidR="002A3AFA" w:rsidRDefault="002A3AFA" w:rsidP="002A3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AFA">
        <w:rPr>
          <w:rFonts w:ascii="Times New Roman" w:hAnsi="Times New Roman" w:cs="Times New Roman"/>
          <w:sz w:val="28"/>
          <w:szCs w:val="28"/>
        </w:rPr>
        <w:t xml:space="preserve">предоставляет информацию о выполнении решений и поручений совета председателю совета. </w:t>
      </w:r>
    </w:p>
    <w:p w:rsidR="002A3AFA" w:rsidRDefault="002A3AFA" w:rsidP="002A3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AFA">
        <w:rPr>
          <w:rFonts w:ascii="Times New Roman" w:hAnsi="Times New Roman" w:cs="Times New Roman"/>
          <w:sz w:val="28"/>
          <w:szCs w:val="28"/>
        </w:rPr>
        <w:t xml:space="preserve">22. Члены совета: </w:t>
      </w:r>
    </w:p>
    <w:p w:rsidR="002A3AFA" w:rsidRDefault="002A3AFA" w:rsidP="002A3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AFA">
        <w:rPr>
          <w:rFonts w:ascii="Times New Roman" w:hAnsi="Times New Roman" w:cs="Times New Roman"/>
          <w:sz w:val="28"/>
          <w:szCs w:val="28"/>
        </w:rPr>
        <w:t xml:space="preserve">участвуют в заседаниях совета, иных мероприятиях, проводимых советом; </w:t>
      </w:r>
    </w:p>
    <w:p w:rsidR="002A3AFA" w:rsidRDefault="002A3AFA" w:rsidP="002A3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AFA">
        <w:rPr>
          <w:rFonts w:ascii="Times New Roman" w:hAnsi="Times New Roman" w:cs="Times New Roman"/>
          <w:sz w:val="28"/>
          <w:szCs w:val="28"/>
        </w:rPr>
        <w:t xml:space="preserve">принимают участие в подготовке материалов к заседаниям совета; </w:t>
      </w:r>
    </w:p>
    <w:p w:rsidR="002A3AFA" w:rsidRDefault="002A3AFA" w:rsidP="002A3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AFA">
        <w:rPr>
          <w:rFonts w:ascii="Times New Roman" w:hAnsi="Times New Roman" w:cs="Times New Roman"/>
          <w:sz w:val="28"/>
          <w:szCs w:val="28"/>
        </w:rPr>
        <w:t xml:space="preserve">предоставляют замечания и предложения по рассматриваемым вопросам; </w:t>
      </w:r>
    </w:p>
    <w:p w:rsidR="002A3AFA" w:rsidRDefault="002A3AFA" w:rsidP="002A3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AFA">
        <w:rPr>
          <w:rFonts w:ascii="Times New Roman" w:hAnsi="Times New Roman" w:cs="Times New Roman"/>
          <w:sz w:val="28"/>
          <w:szCs w:val="28"/>
        </w:rPr>
        <w:t xml:space="preserve">содействуют реализации решений совета, участвуют в организации их выполнения; </w:t>
      </w:r>
    </w:p>
    <w:p w:rsidR="002A3AFA" w:rsidRDefault="002A3AFA" w:rsidP="002A3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AFA">
        <w:rPr>
          <w:rFonts w:ascii="Times New Roman" w:hAnsi="Times New Roman" w:cs="Times New Roman"/>
          <w:sz w:val="28"/>
          <w:szCs w:val="28"/>
        </w:rPr>
        <w:t xml:space="preserve">вносят предложения для обсуждения на заседаниях совета; </w:t>
      </w:r>
    </w:p>
    <w:p w:rsidR="002A3AFA" w:rsidRDefault="002A3AFA" w:rsidP="002A3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AFA">
        <w:rPr>
          <w:rFonts w:ascii="Times New Roman" w:hAnsi="Times New Roman" w:cs="Times New Roman"/>
          <w:sz w:val="28"/>
          <w:szCs w:val="28"/>
        </w:rPr>
        <w:t xml:space="preserve">выступают по обсуждаемым вопросам в соответствии с установленным на заседании совета регламентом; </w:t>
      </w:r>
    </w:p>
    <w:p w:rsidR="002A3AFA" w:rsidRDefault="002A3AFA" w:rsidP="002A3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AFA">
        <w:rPr>
          <w:rFonts w:ascii="Times New Roman" w:hAnsi="Times New Roman" w:cs="Times New Roman"/>
          <w:sz w:val="28"/>
          <w:szCs w:val="28"/>
        </w:rPr>
        <w:t xml:space="preserve">выдвигают кандидатов, избирают и могут быть избранными в комиссии, образуемые советом; </w:t>
      </w:r>
    </w:p>
    <w:p w:rsidR="002A3AFA" w:rsidRDefault="002A3AFA" w:rsidP="002A3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AFA">
        <w:rPr>
          <w:rFonts w:ascii="Times New Roman" w:hAnsi="Times New Roman" w:cs="Times New Roman"/>
          <w:sz w:val="28"/>
          <w:szCs w:val="28"/>
        </w:rPr>
        <w:t xml:space="preserve">своевременно и качественно выполняют решения и поручения совета. </w:t>
      </w:r>
    </w:p>
    <w:p w:rsidR="002A3AFA" w:rsidRDefault="002A3AFA" w:rsidP="002A3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AFA">
        <w:rPr>
          <w:rFonts w:ascii="Times New Roman" w:hAnsi="Times New Roman" w:cs="Times New Roman"/>
          <w:sz w:val="28"/>
          <w:szCs w:val="28"/>
        </w:rPr>
        <w:t xml:space="preserve">23. Деятельность совета осуществляется в соответствии с планом работы, который составляется на учебный год и утверждается руководителем учреждения образования после рассмотрения на заседании совета. </w:t>
      </w:r>
    </w:p>
    <w:p w:rsidR="002A3AFA" w:rsidRDefault="002A3AFA" w:rsidP="002A3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AFA">
        <w:rPr>
          <w:rFonts w:ascii="Times New Roman" w:hAnsi="Times New Roman" w:cs="Times New Roman"/>
          <w:sz w:val="28"/>
          <w:szCs w:val="28"/>
        </w:rPr>
        <w:t xml:space="preserve">Содержание плана работы определяется актуальными задачами, стоящими перед учреждением образования. </w:t>
      </w:r>
    </w:p>
    <w:p w:rsidR="002A3AFA" w:rsidRDefault="002A3AFA" w:rsidP="002A3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AFA">
        <w:rPr>
          <w:rFonts w:ascii="Times New Roman" w:hAnsi="Times New Roman" w:cs="Times New Roman"/>
          <w:sz w:val="28"/>
          <w:szCs w:val="28"/>
        </w:rPr>
        <w:t xml:space="preserve">24. Совет осуществляет свою работу в форме заседаний. Заседания совета проводятся не реже одного раза в месяц. В случае необходимости могут проводиться внеплановые заседания совета. </w:t>
      </w:r>
    </w:p>
    <w:p w:rsidR="002A3AFA" w:rsidRDefault="002A3AFA" w:rsidP="002A3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AFA">
        <w:rPr>
          <w:rFonts w:ascii="Times New Roman" w:hAnsi="Times New Roman" w:cs="Times New Roman"/>
          <w:sz w:val="28"/>
          <w:szCs w:val="28"/>
        </w:rPr>
        <w:t xml:space="preserve">25. Заседания совета считаются полномочными, если на них присутствует не менее 2/3 членов совета. </w:t>
      </w:r>
    </w:p>
    <w:p w:rsidR="002A3AFA" w:rsidRDefault="002A3AFA" w:rsidP="002A3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AFA">
        <w:rPr>
          <w:rFonts w:ascii="Times New Roman" w:hAnsi="Times New Roman" w:cs="Times New Roman"/>
          <w:sz w:val="28"/>
          <w:szCs w:val="28"/>
        </w:rPr>
        <w:t xml:space="preserve">26. На заседания совета могут приглашаться представители государственных и общественных организаций, педагогические работники и другие заинтересованные лица. Приглашенные лица пользуются правом совещательного голоса. </w:t>
      </w:r>
    </w:p>
    <w:p w:rsidR="002A3AFA" w:rsidRDefault="002A3AFA" w:rsidP="002A3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AFA">
        <w:rPr>
          <w:rFonts w:ascii="Times New Roman" w:hAnsi="Times New Roman" w:cs="Times New Roman"/>
          <w:sz w:val="28"/>
          <w:szCs w:val="28"/>
        </w:rPr>
        <w:t xml:space="preserve">27. На заседаниях совета ведется протокол, в котором фиксируется ход обсуждения вопросов, внесенных в повестку дня, а также результаты </w:t>
      </w:r>
      <w:r w:rsidRPr="002A3AFA">
        <w:rPr>
          <w:rFonts w:ascii="Times New Roman" w:hAnsi="Times New Roman" w:cs="Times New Roman"/>
          <w:sz w:val="28"/>
          <w:szCs w:val="28"/>
        </w:rPr>
        <w:lastRenderedPageBreak/>
        <w:t xml:space="preserve">голосования и принятое решение. Каждый протокол подписывается председателем и секретарем совета. </w:t>
      </w:r>
    </w:p>
    <w:p w:rsidR="002A3AFA" w:rsidRDefault="002A3AFA" w:rsidP="002A3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AFA">
        <w:rPr>
          <w:rFonts w:ascii="Times New Roman" w:hAnsi="Times New Roman" w:cs="Times New Roman"/>
          <w:sz w:val="28"/>
          <w:szCs w:val="28"/>
        </w:rPr>
        <w:t xml:space="preserve">28. Решения совета принимаются открытым голосованием большинством голосов членов и считаются правомочными, если на собрании присутствует не менее 2/3 членов совета. В случае равенства голосов считается принятым решение, за которое проголосовал председательствующий на заседании совета. </w:t>
      </w:r>
    </w:p>
    <w:p w:rsidR="002A3AFA" w:rsidRDefault="002A3AFA" w:rsidP="002A3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AFA">
        <w:rPr>
          <w:rFonts w:ascii="Times New Roman" w:hAnsi="Times New Roman" w:cs="Times New Roman"/>
          <w:sz w:val="28"/>
          <w:szCs w:val="28"/>
        </w:rPr>
        <w:t xml:space="preserve">29. Решения совета доводятся до сведения заинтересованных не позднее 10 дней после их принятия. </w:t>
      </w:r>
    </w:p>
    <w:p w:rsidR="002A3AFA" w:rsidRDefault="002A3AFA" w:rsidP="002A3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AFA">
        <w:rPr>
          <w:rFonts w:ascii="Times New Roman" w:hAnsi="Times New Roman" w:cs="Times New Roman"/>
          <w:sz w:val="28"/>
          <w:szCs w:val="28"/>
        </w:rPr>
        <w:t xml:space="preserve">30. Решения совета, не противоречащие законодательству и утвержденные руководителем учреждения образования, могут учитываться при разработке проектов нормативных правовых актов в сфере образования и молодежной политики, локальных правовых актов учреждения образования и являются обязательными для педагогических и иных работников учреждения образования. </w:t>
      </w:r>
    </w:p>
    <w:p w:rsidR="002A3AFA" w:rsidRDefault="002A3AFA" w:rsidP="002A3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AFA">
        <w:rPr>
          <w:rFonts w:ascii="Times New Roman" w:hAnsi="Times New Roman" w:cs="Times New Roman"/>
          <w:sz w:val="28"/>
          <w:szCs w:val="28"/>
        </w:rPr>
        <w:t xml:space="preserve">31. Координация деятельности совета осуществляется заместителем руководителя учреждения образования, курирующим идеологическую и воспитательную работу. </w:t>
      </w:r>
    </w:p>
    <w:p w:rsidR="001F65AA" w:rsidRPr="002A3AFA" w:rsidRDefault="002A3AFA" w:rsidP="002A3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AFA">
        <w:rPr>
          <w:rFonts w:ascii="Times New Roman" w:hAnsi="Times New Roman" w:cs="Times New Roman"/>
          <w:sz w:val="28"/>
          <w:szCs w:val="28"/>
        </w:rPr>
        <w:t>32. Материально-техническое обеспечение деятельности совета осуществляет учреждение образования.</w:t>
      </w:r>
    </w:p>
    <w:sectPr w:rsidR="001F65AA" w:rsidRPr="002A3AFA" w:rsidSect="001F6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A3AFA"/>
    <w:rsid w:val="001F65AA"/>
    <w:rsid w:val="002A3AFA"/>
    <w:rsid w:val="003B6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2024-11-23T14:49:00Z</dcterms:created>
  <dcterms:modified xsi:type="dcterms:W3CDTF">2024-11-23T15:00:00Z</dcterms:modified>
</cp:coreProperties>
</file>